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00" w:rsidRPr="00E15C31" w:rsidRDefault="007E4DCE" w:rsidP="00E15C31">
      <w:pPr>
        <w:jc w:val="both"/>
        <w:rPr>
          <w:b/>
        </w:rPr>
      </w:pPr>
      <w:r w:rsidRPr="00E15C31">
        <w:rPr>
          <w:b/>
        </w:rPr>
        <w:t>GLEBE MEDICAL PRACTIC</w:t>
      </w:r>
      <w:r w:rsidR="00570C40">
        <w:rPr>
          <w:b/>
        </w:rPr>
        <w:t>E</w:t>
      </w:r>
      <w:r w:rsidRPr="00E15C31">
        <w:rPr>
          <w:b/>
        </w:rPr>
        <w:t xml:space="preserve"> PATIENT PARTICIPATION GROUP MEETING</w:t>
      </w:r>
    </w:p>
    <w:p w:rsidR="007E4DCE" w:rsidRPr="00E15C31" w:rsidRDefault="007E4DCE" w:rsidP="00E15C31">
      <w:pPr>
        <w:jc w:val="both"/>
        <w:rPr>
          <w:b/>
        </w:rPr>
      </w:pPr>
      <w:r w:rsidRPr="00E15C31">
        <w:rPr>
          <w:b/>
        </w:rPr>
        <w:t>HEALTH PROMOTION ROOM</w:t>
      </w:r>
      <w:r w:rsidR="004163EE">
        <w:rPr>
          <w:b/>
        </w:rPr>
        <w:t xml:space="preserve">  -  </w:t>
      </w:r>
      <w:r w:rsidR="005D5F54">
        <w:rPr>
          <w:b/>
        </w:rPr>
        <w:t xml:space="preserve">Tuesday 3 November 2015 </w:t>
      </w:r>
    </w:p>
    <w:p w:rsidR="007E4DCE" w:rsidRPr="00E15C31" w:rsidRDefault="007E4DCE" w:rsidP="00E15C31">
      <w:pPr>
        <w:jc w:val="both"/>
        <w:rPr>
          <w:b/>
        </w:rPr>
      </w:pPr>
      <w:r w:rsidRPr="00E15C31">
        <w:rPr>
          <w:b/>
        </w:rPr>
        <w:t>Present</w:t>
      </w:r>
      <w:r w:rsidRPr="00E15C31">
        <w:rPr>
          <w:b/>
        </w:rPr>
        <w:tab/>
      </w:r>
      <w:r w:rsidRPr="00E15C31">
        <w:rPr>
          <w:b/>
        </w:rPr>
        <w:tab/>
        <w:t>Dr Hadrian Ofoegbu</w:t>
      </w:r>
    </w:p>
    <w:p w:rsidR="007E4DCE" w:rsidRPr="00E15C31" w:rsidRDefault="007E4DCE" w:rsidP="00E15C31">
      <w:pPr>
        <w:jc w:val="both"/>
        <w:rPr>
          <w:b/>
        </w:rPr>
      </w:pPr>
      <w:r w:rsidRPr="00E15C31">
        <w:rPr>
          <w:b/>
        </w:rPr>
        <w:tab/>
      </w:r>
      <w:r w:rsidRPr="00E15C31">
        <w:rPr>
          <w:b/>
        </w:rPr>
        <w:tab/>
        <w:t>Carole Simpson</w:t>
      </w:r>
    </w:p>
    <w:p w:rsidR="007E4DCE" w:rsidRPr="00E15C31" w:rsidRDefault="007E4DCE" w:rsidP="00E15C31">
      <w:pPr>
        <w:jc w:val="both"/>
        <w:rPr>
          <w:b/>
        </w:rPr>
      </w:pPr>
      <w:r w:rsidRPr="00E15C31">
        <w:rPr>
          <w:b/>
        </w:rPr>
        <w:tab/>
      </w:r>
      <w:r w:rsidRPr="00E15C31">
        <w:rPr>
          <w:b/>
        </w:rPr>
        <w:tab/>
        <w:t>Alex Mcinnes</w:t>
      </w:r>
    </w:p>
    <w:p w:rsidR="007E4DCE" w:rsidRPr="00E15C31" w:rsidRDefault="007E4DCE" w:rsidP="00E15C31">
      <w:pPr>
        <w:jc w:val="both"/>
        <w:rPr>
          <w:b/>
        </w:rPr>
      </w:pPr>
      <w:r w:rsidRPr="00E15C31">
        <w:rPr>
          <w:b/>
        </w:rPr>
        <w:tab/>
      </w:r>
      <w:r w:rsidRPr="00E15C31">
        <w:rPr>
          <w:b/>
        </w:rPr>
        <w:tab/>
        <w:t>Margaret Allan</w:t>
      </w:r>
    </w:p>
    <w:p w:rsidR="00B317AD" w:rsidRDefault="00B317AD" w:rsidP="00E15C31">
      <w:pPr>
        <w:jc w:val="both"/>
        <w:rPr>
          <w:b/>
        </w:rPr>
      </w:pPr>
      <w:r w:rsidRPr="00E15C31">
        <w:rPr>
          <w:b/>
        </w:rPr>
        <w:tab/>
      </w:r>
      <w:r w:rsidRPr="00E15C31">
        <w:rPr>
          <w:b/>
        </w:rPr>
        <w:tab/>
        <w:t>George Murray</w:t>
      </w:r>
    </w:p>
    <w:p w:rsidR="005D5F54" w:rsidRDefault="005D5F54" w:rsidP="00E15C31">
      <w:pPr>
        <w:jc w:val="both"/>
        <w:rPr>
          <w:b/>
        </w:rPr>
      </w:pPr>
      <w:r>
        <w:rPr>
          <w:b/>
        </w:rPr>
        <w:tab/>
      </w:r>
      <w:r>
        <w:rPr>
          <w:b/>
        </w:rPr>
        <w:tab/>
      </w:r>
      <w:r w:rsidRPr="00E15C31">
        <w:rPr>
          <w:b/>
        </w:rPr>
        <w:t>Kenneth Graham</w:t>
      </w:r>
    </w:p>
    <w:p w:rsidR="005D5F54" w:rsidRPr="00E15C31" w:rsidRDefault="005D5F54" w:rsidP="00E15C31">
      <w:pPr>
        <w:jc w:val="both"/>
        <w:rPr>
          <w:b/>
        </w:rPr>
      </w:pPr>
      <w:r>
        <w:rPr>
          <w:b/>
        </w:rPr>
        <w:tab/>
      </w:r>
      <w:r>
        <w:rPr>
          <w:b/>
        </w:rPr>
        <w:tab/>
      </w:r>
      <w:r w:rsidRPr="00E15C31">
        <w:rPr>
          <w:b/>
        </w:rPr>
        <w:t>Fiona Clarkson (Practice Manager)</w:t>
      </w:r>
    </w:p>
    <w:p w:rsidR="005D5F54" w:rsidRDefault="00B317AD" w:rsidP="00E15C31">
      <w:pPr>
        <w:jc w:val="both"/>
        <w:rPr>
          <w:b/>
        </w:rPr>
      </w:pPr>
      <w:r w:rsidRPr="00E15C31">
        <w:rPr>
          <w:b/>
        </w:rPr>
        <w:t>A</w:t>
      </w:r>
      <w:r w:rsidR="005D5F54">
        <w:rPr>
          <w:b/>
        </w:rPr>
        <w:t>pologies</w:t>
      </w:r>
      <w:r w:rsidR="005D5F54">
        <w:rPr>
          <w:b/>
        </w:rPr>
        <w:tab/>
        <w:t>Jane Sommerville</w:t>
      </w:r>
    </w:p>
    <w:p w:rsidR="00B317AD" w:rsidRPr="00E15C31" w:rsidRDefault="005D5F54" w:rsidP="00E15C31">
      <w:pPr>
        <w:jc w:val="both"/>
        <w:rPr>
          <w:b/>
        </w:rPr>
      </w:pPr>
      <w:r>
        <w:rPr>
          <w:b/>
        </w:rPr>
        <w:t>Absent</w:t>
      </w:r>
      <w:r>
        <w:rPr>
          <w:b/>
        </w:rPr>
        <w:tab/>
      </w:r>
      <w:r>
        <w:rPr>
          <w:b/>
        </w:rPr>
        <w:tab/>
        <w:t>Erma Avelino</w:t>
      </w:r>
      <w:r w:rsidR="00B317AD" w:rsidRPr="00E15C31">
        <w:rPr>
          <w:b/>
        </w:rPr>
        <w:tab/>
      </w:r>
    </w:p>
    <w:p w:rsidR="00B317AD" w:rsidRPr="00E15C31" w:rsidRDefault="00B317AD" w:rsidP="00E15C31">
      <w:pPr>
        <w:jc w:val="both"/>
        <w:rPr>
          <w:b/>
        </w:rPr>
      </w:pPr>
      <w:r w:rsidRPr="00E15C31">
        <w:rPr>
          <w:b/>
        </w:rPr>
        <w:t>Minutes</w:t>
      </w:r>
    </w:p>
    <w:p w:rsidR="00B317AD" w:rsidRDefault="00B317AD" w:rsidP="00E15C31">
      <w:pPr>
        <w:pStyle w:val="ListParagraph"/>
        <w:jc w:val="both"/>
      </w:pPr>
    </w:p>
    <w:p w:rsidR="005D5F54" w:rsidRDefault="00B317AD" w:rsidP="005D5F54">
      <w:pPr>
        <w:pStyle w:val="ListParagraph"/>
        <w:numPr>
          <w:ilvl w:val="0"/>
          <w:numId w:val="1"/>
        </w:numPr>
        <w:jc w:val="both"/>
      </w:pPr>
      <w:r w:rsidRPr="00ED1BB4">
        <w:rPr>
          <w:u w:val="single"/>
        </w:rPr>
        <w:t>Extended hours</w:t>
      </w:r>
      <w:r w:rsidR="00E15C31">
        <w:t xml:space="preserve"> </w:t>
      </w:r>
      <w:r w:rsidR="00ED1BB4">
        <w:t xml:space="preserve"> </w:t>
      </w:r>
      <w:r w:rsidR="00B8283B">
        <w:t>Carole Simpson</w:t>
      </w:r>
      <w:r w:rsidR="005D5F54">
        <w:t xml:space="preserve"> is very keen to have the surgery open earlier or later for people who are working to prevent them taking time off work. </w:t>
      </w:r>
      <w:r w:rsidR="006530DE">
        <w:t xml:space="preserve"> </w:t>
      </w:r>
      <w:r w:rsidR="005D5F54">
        <w:t xml:space="preserve"> Dr Ofoegbu explained that we are constantly looking at ways to reduce the amount of time patients have to take off work for investigations.  If they attend the GP they can have their bloods checked that day if they are prepared to wait for the Phlebotomist to be free.  Extended Hours is looked at from time to time within the practice but at the moment we would not be offering this service.</w:t>
      </w:r>
    </w:p>
    <w:p w:rsidR="00661326" w:rsidRDefault="00661326" w:rsidP="00661326">
      <w:pPr>
        <w:pStyle w:val="ListParagraph"/>
        <w:jc w:val="both"/>
      </w:pPr>
    </w:p>
    <w:p w:rsidR="00ED1BB4" w:rsidRDefault="005D5F54" w:rsidP="00ED1BB4">
      <w:pPr>
        <w:pStyle w:val="ListParagraph"/>
        <w:numPr>
          <w:ilvl w:val="0"/>
          <w:numId w:val="1"/>
        </w:numPr>
        <w:jc w:val="both"/>
      </w:pPr>
      <w:r>
        <w:t xml:space="preserve"> </w:t>
      </w:r>
      <w:r w:rsidR="00045328">
        <w:t xml:space="preserve">Dr </w:t>
      </w:r>
      <w:proofErr w:type="gramStart"/>
      <w:r w:rsidR="00045328">
        <w:t xml:space="preserve">Ofoegbu </w:t>
      </w:r>
      <w:r w:rsidR="00ED1BB4">
        <w:t xml:space="preserve"> wondered</w:t>
      </w:r>
      <w:proofErr w:type="gramEnd"/>
      <w:r w:rsidR="00ED1BB4">
        <w:t xml:space="preserve"> about ways to increase the awareness in the community of the PPG.    Kenny Graham felt we were already coming from a position of strength as the practice already had a good reputation in the community.</w:t>
      </w:r>
    </w:p>
    <w:p w:rsidR="005D5F54" w:rsidRDefault="00ED1BB4" w:rsidP="00ED1BB4">
      <w:pPr>
        <w:pStyle w:val="ListParagraph"/>
        <w:jc w:val="both"/>
      </w:pPr>
      <w:r>
        <w:t xml:space="preserve">Alex suggested links with the local WRVS.  </w:t>
      </w:r>
    </w:p>
    <w:p w:rsidR="00ED1BB4" w:rsidRDefault="00ED1BB4" w:rsidP="00ED1BB4">
      <w:pPr>
        <w:pStyle w:val="ListParagraph"/>
        <w:jc w:val="both"/>
      </w:pPr>
      <w:r>
        <w:t>Fiona suggested perhaps at the village open night the practice offer BP, height and weight checks.</w:t>
      </w:r>
    </w:p>
    <w:p w:rsidR="00661326" w:rsidRDefault="00661326" w:rsidP="00ED1BB4">
      <w:pPr>
        <w:pStyle w:val="ListParagraph"/>
        <w:jc w:val="both"/>
      </w:pPr>
    </w:p>
    <w:p w:rsidR="00ED1BB4" w:rsidRDefault="00ED1BB4" w:rsidP="00ED1BB4">
      <w:pPr>
        <w:pStyle w:val="ListParagraph"/>
        <w:numPr>
          <w:ilvl w:val="0"/>
          <w:numId w:val="1"/>
        </w:numPr>
        <w:jc w:val="both"/>
      </w:pPr>
      <w:r w:rsidRPr="00ED1BB4">
        <w:rPr>
          <w:u w:val="single"/>
        </w:rPr>
        <w:t>Flu Clinics</w:t>
      </w:r>
      <w:r w:rsidRPr="00ED1BB4">
        <w:t xml:space="preserve">   </w:t>
      </w:r>
      <w:r>
        <w:t>No problems reported.  All ran smoothly with no one waiting longer than a few minutes to have their vaccination.</w:t>
      </w:r>
    </w:p>
    <w:p w:rsidR="00661326" w:rsidRDefault="00661326" w:rsidP="00661326">
      <w:pPr>
        <w:pStyle w:val="ListParagraph"/>
        <w:jc w:val="both"/>
      </w:pPr>
    </w:p>
    <w:p w:rsidR="00ED1BB4" w:rsidRDefault="00ED1BB4" w:rsidP="00ED1BB4">
      <w:pPr>
        <w:pStyle w:val="ListParagraph"/>
        <w:numPr>
          <w:ilvl w:val="0"/>
          <w:numId w:val="1"/>
        </w:numPr>
        <w:jc w:val="both"/>
      </w:pPr>
      <w:r w:rsidRPr="00ED1BB4">
        <w:rPr>
          <w:u w:val="single"/>
        </w:rPr>
        <w:t>AOCB</w:t>
      </w:r>
      <w:r>
        <w:t xml:space="preserve">  Kenny asked why the Managed Repeat service had been withdrawn from the chemist.  Fiona explained that this was to try to cut down wastage as some medications were being issued when not required.  The staff in the surgery had to spend a lot of time checking dates as often patients were ordering themselves as well as via the Managed Repeat service.</w:t>
      </w:r>
    </w:p>
    <w:p w:rsidR="00661326" w:rsidRDefault="00661326" w:rsidP="00661326">
      <w:pPr>
        <w:pStyle w:val="ListParagraph"/>
        <w:jc w:val="both"/>
      </w:pPr>
    </w:p>
    <w:p w:rsidR="00ED1BB4" w:rsidRPr="00ED1BB4" w:rsidRDefault="00ED1BB4" w:rsidP="00ED1BB4">
      <w:pPr>
        <w:pStyle w:val="ListParagraph"/>
        <w:numPr>
          <w:ilvl w:val="0"/>
          <w:numId w:val="1"/>
        </w:numPr>
        <w:jc w:val="both"/>
      </w:pPr>
      <w:r>
        <w:rPr>
          <w:u w:val="single"/>
        </w:rPr>
        <w:t>Next meeting</w:t>
      </w:r>
      <w:r w:rsidR="00620C92">
        <w:t xml:space="preserve">  February 2016 – date to be advised</w:t>
      </w:r>
    </w:p>
    <w:p w:rsidR="00B8283B" w:rsidRDefault="00B8283B" w:rsidP="00E15C31">
      <w:pPr>
        <w:pStyle w:val="ListParagraph"/>
        <w:jc w:val="both"/>
      </w:pPr>
    </w:p>
    <w:sectPr w:rsidR="00B8283B" w:rsidSect="00CE59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62442"/>
    <w:multiLevelType w:val="hybridMultilevel"/>
    <w:tmpl w:val="82CE8B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E6451C4"/>
    <w:multiLevelType w:val="hybridMultilevel"/>
    <w:tmpl w:val="451CAF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DCE"/>
    <w:rsid w:val="0003543B"/>
    <w:rsid w:val="00045328"/>
    <w:rsid w:val="000F6915"/>
    <w:rsid w:val="001645D4"/>
    <w:rsid w:val="002F70F6"/>
    <w:rsid w:val="004163EE"/>
    <w:rsid w:val="00570C40"/>
    <w:rsid w:val="005C2DE3"/>
    <w:rsid w:val="005D5F54"/>
    <w:rsid w:val="00620C92"/>
    <w:rsid w:val="006530DE"/>
    <w:rsid w:val="00661326"/>
    <w:rsid w:val="007044A6"/>
    <w:rsid w:val="007B0953"/>
    <w:rsid w:val="007D5335"/>
    <w:rsid w:val="007E4DCE"/>
    <w:rsid w:val="008C695D"/>
    <w:rsid w:val="009D20DB"/>
    <w:rsid w:val="00A85BB6"/>
    <w:rsid w:val="00B317AD"/>
    <w:rsid w:val="00B8283B"/>
    <w:rsid w:val="00BA40C0"/>
    <w:rsid w:val="00BC3ADD"/>
    <w:rsid w:val="00BF1C49"/>
    <w:rsid w:val="00C74F81"/>
    <w:rsid w:val="00C750C6"/>
    <w:rsid w:val="00CE5900"/>
    <w:rsid w:val="00DE7D44"/>
    <w:rsid w:val="00E15C31"/>
    <w:rsid w:val="00ED1BB4"/>
    <w:rsid w:val="00F33129"/>
    <w:rsid w:val="00F341B3"/>
    <w:rsid w:val="00FB4634"/>
    <w:rsid w:val="00FE4C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2016-05-31T07:28:00Z</cp:lastPrinted>
  <dcterms:created xsi:type="dcterms:W3CDTF">2015-11-03T13:37:00Z</dcterms:created>
  <dcterms:modified xsi:type="dcterms:W3CDTF">2016-07-25T10:34:00Z</dcterms:modified>
</cp:coreProperties>
</file>